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115A49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115A49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70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</w:t>
      </w:r>
      <w:r w:rsidR="00B9555B">
        <w:t>2</w:t>
      </w:r>
      <w:r w:rsidR="00115A49">
        <w:t>3</w:t>
      </w:r>
      <w:r>
        <w:t xml:space="preserve"> год и на плановый период 20</w:t>
      </w:r>
      <w:r w:rsidR="000F0EA7">
        <w:t>2</w:t>
      </w:r>
      <w:r w:rsidR="00115A49">
        <w:t xml:space="preserve">4 </w:t>
      </w:r>
      <w:r>
        <w:t>и 20</w:t>
      </w:r>
      <w:r w:rsidR="00E44D29">
        <w:t>2</w:t>
      </w:r>
      <w:r w:rsidR="00115A49">
        <w:t>5</w:t>
      </w:r>
      <w:r>
        <w:t>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115A49">
        <w:t>3</w:t>
      </w:r>
      <w:r w:rsidR="000F0EA7">
        <w:t xml:space="preserve"> </w:t>
      </w:r>
      <w:r>
        <w:t>год и на плановый период 20</w:t>
      </w:r>
      <w:r w:rsidR="00F518FD">
        <w:t>2</w:t>
      </w:r>
      <w:r w:rsidR="00115A49">
        <w:t>4</w:t>
      </w:r>
      <w:r>
        <w:t xml:space="preserve"> и 20</w:t>
      </w:r>
      <w:r w:rsidR="00F518FD">
        <w:t>2</w:t>
      </w:r>
      <w:r w:rsidR="00115A49">
        <w:t>5</w:t>
      </w:r>
      <w:r w:rsidR="00807294">
        <w:t xml:space="preserve"> </w:t>
      </w:r>
      <w:r>
        <w:t xml:space="preserve">годов» на </w:t>
      </w:r>
      <w:r w:rsidR="00941D25">
        <w:t>1</w:t>
      </w:r>
      <w:r w:rsidR="00115A49">
        <w:t>4</w:t>
      </w:r>
      <w:r w:rsidR="00F518FD">
        <w:t xml:space="preserve"> </w:t>
      </w:r>
      <w:r w:rsidR="00B9555B">
        <w:t>декабря</w:t>
      </w:r>
      <w:r w:rsidR="00F518FD">
        <w:t xml:space="preserve"> 20</w:t>
      </w:r>
      <w:r w:rsidR="00416055">
        <w:t>2</w:t>
      </w:r>
      <w:r w:rsidR="00115A49">
        <w:t>2</w:t>
      </w:r>
      <w:r w:rsidR="00F518FD">
        <w:t xml:space="preserve">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115A49">
        <w:t>3</w:t>
      </w:r>
      <w:r w:rsidR="00F518FD">
        <w:t xml:space="preserve"> год и на плановый период 20</w:t>
      </w:r>
      <w:r w:rsidR="00E16317">
        <w:t>2</w:t>
      </w:r>
      <w:r w:rsidR="00115A49">
        <w:t>4</w:t>
      </w:r>
      <w:r>
        <w:t xml:space="preserve"> и 20</w:t>
      </w:r>
      <w:r w:rsidR="00F518FD">
        <w:t>2</w:t>
      </w:r>
      <w:r w:rsidR="00115A49">
        <w:t>5</w:t>
      </w:r>
      <w:r>
        <w:t>годов».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115A49">
        <w:t>3</w:t>
      </w:r>
      <w:r w:rsidR="00F518FD">
        <w:t xml:space="preserve">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</w:t>
      </w:r>
      <w:r w:rsidR="00115A49">
        <w:rPr>
          <w:rStyle w:val="10pt"/>
          <w:rFonts w:ascii="Times New Roman" w:hAnsi="Times New Roman" w:cs="Times New Roman"/>
          <w:b w:val="0"/>
          <w:sz w:val="24"/>
          <w:szCs w:val="24"/>
        </w:rPr>
        <w:t>4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</w:t>
      </w:r>
      <w:r w:rsidR="00115A49">
        <w:t>5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</w:t>
      </w:r>
      <w:r w:rsidR="00B9555B">
        <w:t>2</w:t>
      </w:r>
      <w:r w:rsidR="00115A49">
        <w:t>3</w:t>
      </w:r>
      <w:r w:rsidR="00656B1D">
        <w:t xml:space="preserve"> </w:t>
      </w:r>
      <w:r w:rsidR="00F518FD">
        <w:t>год и на плановый период 202</w:t>
      </w:r>
      <w:r w:rsidR="00115A49">
        <w:t xml:space="preserve">4 </w:t>
      </w:r>
      <w:r>
        <w:t xml:space="preserve">и </w:t>
      </w:r>
      <w:r w:rsidR="00656B1D">
        <w:t>20</w:t>
      </w:r>
      <w:r w:rsidR="00F518FD">
        <w:t>2</w:t>
      </w:r>
      <w:r w:rsidR="00115A49">
        <w:t>5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</w:t>
      </w:r>
      <w:r w:rsidR="00B9555B">
        <w:t>2</w:t>
      </w:r>
      <w:r w:rsidR="00115A49">
        <w:t>33</w:t>
      </w:r>
      <w:r w:rsidR="00F518FD">
        <w:t>год и на плановый период 202</w:t>
      </w:r>
      <w:r w:rsidR="00115A49">
        <w:t>4</w:t>
      </w:r>
      <w:r>
        <w:t xml:space="preserve"> и 20</w:t>
      </w:r>
      <w:r w:rsidR="00F518FD">
        <w:t>2</w:t>
      </w:r>
      <w:r w:rsidR="00115A49">
        <w:t xml:space="preserve">5 </w:t>
      </w:r>
      <w:r>
        <w:t xml:space="preserve">годов» </w:t>
      </w:r>
      <w:r w:rsidR="00115A49">
        <w:t>07</w:t>
      </w:r>
      <w:r w:rsidR="00941D25">
        <w:t xml:space="preserve"> </w:t>
      </w:r>
      <w:r w:rsidR="00B9555B">
        <w:t>декабря</w:t>
      </w:r>
      <w:r w:rsidR="00F518FD">
        <w:t xml:space="preserve"> 20</w:t>
      </w:r>
      <w:r w:rsidR="00941D25">
        <w:t>2</w:t>
      </w:r>
      <w:r w:rsidR="00115A49">
        <w:t>2</w:t>
      </w:r>
      <w:r w:rsidR="00F518FD">
        <w:t xml:space="preserve"> 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941D2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605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87775">
        <w:rPr>
          <w:rFonts w:ascii="Times New Roman" w:hAnsi="Times New Roman" w:cs="Times New Roman"/>
          <w:sz w:val="24"/>
          <w:szCs w:val="24"/>
        </w:rPr>
        <w:t xml:space="preserve">г № </w:t>
      </w:r>
      <w:r w:rsidR="00115A49">
        <w:rPr>
          <w:rFonts w:ascii="Times New Roman" w:hAnsi="Times New Roman" w:cs="Times New Roman"/>
          <w:sz w:val="24"/>
          <w:szCs w:val="24"/>
          <w:u w:val="single"/>
        </w:rPr>
        <w:t>70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115A49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</w:t>
      </w:r>
      <w:r w:rsidR="00416055">
        <w:rPr>
          <w:rFonts w:ascii="Times New Roman" w:hAnsi="Times New Roman"/>
          <w:sz w:val="24"/>
        </w:rPr>
        <w:t>2</w:t>
      </w:r>
      <w:r w:rsidR="00941D2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с. Булзи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115A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</w:t>
      </w:r>
      <w:proofErr w:type="gramStart"/>
      <w:r>
        <w:rPr>
          <w:rFonts w:ascii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202</w:t>
      </w:r>
      <w:r w:rsidR="00115A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115A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115A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15A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115A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</w:t>
      </w:r>
      <w:r w:rsidR="00115A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115A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115A4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</w:t>
      </w:r>
      <w:r w:rsidR="00BD1BF0">
        <w:rPr>
          <w:rFonts w:ascii="Times New Roman" w:hAnsi="Times New Roman"/>
          <w:sz w:val="24"/>
          <w:szCs w:val="24"/>
        </w:rPr>
        <w:t>2</w:t>
      </w:r>
      <w:r w:rsidR="00115A49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115A49">
        <w:rPr>
          <w:rFonts w:ascii="Times New Roman" w:hAnsi="Times New Roman" w:cs="Times New Roman"/>
          <w:u w:val="single"/>
        </w:rPr>
        <w:t>4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нояб</w:t>
      </w:r>
      <w:r w:rsidR="00BD1BF0">
        <w:rPr>
          <w:rFonts w:ascii="Times New Roman" w:hAnsi="Times New Roman" w:cs="Times New Roman"/>
          <w:u w:val="single"/>
        </w:rPr>
        <w:t>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115A49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г № </w:t>
      </w:r>
      <w:r w:rsidR="00115A49">
        <w:rPr>
          <w:rFonts w:ascii="Times New Roman" w:hAnsi="Times New Roman" w:cs="Times New Roman"/>
          <w:u w:val="single"/>
        </w:rPr>
        <w:t>70</w:t>
      </w:r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F763E">
        <w:rPr>
          <w:rFonts w:ascii="Times New Roman" w:hAnsi="Times New Roman" w:cs="Times New Roman"/>
          <w:sz w:val="24"/>
          <w:szCs w:val="24"/>
        </w:rPr>
        <w:t>Участия граждан в обсуждение проекта решения Совета депутатов Булзинского сельского поселения «О бюджете Булзинского сельского</w:t>
      </w:r>
      <w:bookmarkEnd w:id="1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F763E">
        <w:rPr>
          <w:rFonts w:ascii="Times New Roman" w:hAnsi="Times New Roman" w:cs="Times New Roman"/>
          <w:sz w:val="24"/>
          <w:szCs w:val="24"/>
        </w:rPr>
        <w:t>поселения на 20</w:t>
      </w:r>
      <w:r w:rsidR="00BD1BF0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 xml:space="preserve">3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4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5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</w:t>
      </w:r>
      <w:bookmarkEnd w:id="2"/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>Население Булзинского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Булзинского сельского поселения «О бюджете Булзинского сельского поселения на 20</w:t>
      </w:r>
      <w:r w:rsidR="00BD1BF0">
        <w:t>2</w:t>
      </w:r>
      <w:r w:rsidR="00115A49">
        <w:t>3</w:t>
      </w:r>
      <w:r w:rsidR="000D04B2">
        <w:t xml:space="preserve"> </w:t>
      </w:r>
      <w:r>
        <w:t>год и на плановый период 20</w:t>
      </w:r>
      <w:r w:rsidR="00CE69E4">
        <w:t>2</w:t>
      </w:r>
      <w:r w:rsidR="00115A49">
        <w:t>4</w:t>
      </w:r>
      <w:r>
        <w:t xml:space="preserve"> и 20</w:t>
      </w:r>
      <w:r w:rsidR="00CE69E4">
        <w:t>2</w:t>
      </w:r>
      <w:r w:rsidR="00115A49">
        <w:t>5</w:t>
      </w:r>
      <w:r>
        <w:t xml:space="preserve"> годов».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>Регистрация в качестве участника публичных 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115A49">
        <w:t>3</w:t>
      </w:r>
      <w:r>
        <w:t xml:space="preserve"> год и на плановый период 20</w:t>
      </w:r>
      <w:r w:rsidR="00CE69E4">
        <w:t>2</w:t>
      </w:r>
      <w:r w:rsidR="00115A49">
        <w:t>4</w:t>
      </w:r>
      <w:r>
        <w:t xml:space="preserve"> и 20</w:t>
      </w:r>
      <w:r w:rsidR="00CE69E4">
        <w:t>2</w:t>
      </w:r>
      <w:r w:rsidR="00115A49">
        <w:t>5</w:t>
      </w:r>
      <w:r w:rsidR="00247569">
        <w:t xml:space="preserve"> </w:t>
      </w:r>
      <w:r>
        <w:t>годов» проводится одновременно с подачей предложений по вопросу публичных слушаний.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6F763E" w:rsidRDefault="006F763E" w:rsidP="006F763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</w:pPr>
    </w:p>
    <w:p w:rsidR="006F763E" w:rsidRP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</w:rPr>
      </w:pPr>
      <w:r w:rsidRPr="006F763E">
        <w:rPr>
          <w:rFonts w:ascii="Times New Roman" w:hAnsi="Times New Roman" w:cs="Times New Roman"/>
        </w:rPr>
        <w:t xml:space="preserve">Булзинского сельского поселения                                                                          Т.И.Гагара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115A49">
        <w:rPr>
          <w:rFonts w:ascii="Times New Roman" w:hAnsi="Times New Roman" w:cs="Times New Roman"/>
          <w:u w:val="single"/>
        </w:rPr>
        <w:t>4</w:t>
      </w:r>
      <w:proofErr w:type="gramEnd"/>
      <w:r>
        <w:rPr>
          <w:rFonts w:ascii="Times New Roman" w:hAnsi="Times New Roman" w:cs="Times New Roman"/>
        </w:rPr>
        <w:t xml:space="preserve">»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115A49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 г № </w:t>
      </w:r>
      <w:r w:rsidR="00115A49">
        <w:rPr>
          <w:rFonts w:ascii="Times New Roman" w:hAnsi="Times New Roman" w:cs="Times New Roman"/>
          <w:u w:val="single"/>
        </w:rPr>
        <w:t>70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="007D3CAB">
        <w:rPr>
          <w:rFonts w:ascii="Times New Roman" w:hAnsi="Times New Roman" w:cs="Times New Roman"/>
          <w:sz w:val="24"/>
          <w:szCs w:val="24"/>
          <w:lang w:val="uk-UA" w:eastAsia="uk-UA"/>
        </w:rPr>
        <w:t>2</w:t>
      </w:r>
      <w:r w:rsidR="00115A49">
        <w:rPr>
          <w:rFonts w:ascii="Times New Roman" w:hAnsi="Times New Roman" w:cs="Times New Roman"/>
          <w:sz w:val="24"/>
          <w:szCs w:val="24"/>
          <w:lang w:val="uk-UA" w:eastAsia="uk-UA"/>
        </w:rPr>
        <w:t>3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4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5</w:t>
      </w:r>
      <w:r w:rsidR="00CE69E4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115A49">
        <w:rPr>
          <w:rStyle w:val="12"/>
          <w:rFonts w:ascii="Times New Roman" w:hAnsi="Times New Roman" w:cs="Times New Roman"/>
          <w:b w:val="0"/>
          <w:sz w:val="24"/>
          <w:szCs w:val="24"/>
        </w:rPr>
        <w:t>3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</w:t>
      </w:r>
      <w:r w:rsidR="00115A49">
        <w:rPr>
          <w:rStyle w:val="12"/>
          <w:rFonts w:ascii="Times New Roman" w:hAnsi="Times New Roman" w:cs="Times New Roman"/>
          <w:b w:val="0"/>
          <w:sz w:val="24"/>
          <w:szCs w:val="24"/>
        </w:rPr>
        <w:t>4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115A49">
        <w:rPr>
          <w:rStyle w:val="12"/>
          <w:rFonts w:ascii="Times New Roman" w:hAnsi="Times New Roman" w:cs="Times New Roman"/>
          <w:b w:val="0"/>
          <w:sz w:val="24"/>
          <w:szCs w:val="24"/>
        </w:rPr>
        <w:t>5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с. Булзи,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</w:t>
      </w:r>
      <w:r w:rsidR="00115A49">
        <w:t xml:space="preserve">3 </w:t>
      </w:r>
      <w:r>
        <w:t xml:space="preserve">год </w:t>
      </w:r>
      <w:r>
        <w:rPr>
          <w:lang w:val="uk-UA" w:eastAsia="uk-UA"/>
        </w:rPr>
        <w:t xml:space="preserve">и на </w:t>
      </w:r>
      <w:r w:rsidR="00CE69E4">
        <w:t>плановый период 202</w:t>
      </w:r>
      <w:r w:rsidR="00115A49">
        <w:t>4</w:t>
      </w:r>
      <w:r>
        <w:t xml:space="preserve"> и 20</w:t>
      </w:r>
      <w:r w:rsidR="00CE69E4">
        <w:t>2</w:t>
      </w:r>
      <w:r w:rsidR="00115A49">
        <w:t>5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416055">
        <w:rPr>
          <w:rFonts w:ascii="Times New Roman" w:hAnsi="Times New Roman" w:cs="Times New Roman"/>
          <w:u w:val="single"/>
        </w:rPr>
        <w:t>1</w:t>
      </w:r>
      <w:r w:rsidR="00115A49">
        <w:rPr>
          <w:rFonts w:ascii="Times New Roman" w:hAnsi="Times New Roman" w:cs="Times New Roman"/>
          <w:u w:val="single"/>
        </w:rPr>
        <w:t>4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0D04B2">
        <w:rPr>
          <w:rFonts w:ascii="Times New Roman" w:hAnsi="Times New Roman" w:cs="Times New Roman"/>
          <w:u w:val="single"/>
        </w:rPr>
        <w:t>ноя</w:t>
      </w:r>
      <w:r w:rsidR="007D3CAB">
        <w:rPr>
          <w:rFonts w:ascii="Times New Roman" w:hAnsi="Times New Roman" w:cs="Times New Roman"/>
          <w:u w:val="single"/>
        </w:rPr>
        <w:t>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</w:t>
      </w:r>
      <w:r w:rsidR="00416055">
        <w:rPr>
          <w:rFonts w:ascii="Times New Roman" w:hAnsi="Times New Roman" w:cs="Times New Roman"/>
          <w:u w:val="single"/>
        </w:rPr>
        <w:t>2</w:t>
      </w:r>
      <w:r w:rsidR="00115A49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 xml:space="preserve">г № </w:t>
      </w:r>
      <w:r w:rsidR="00115A49">
        <w:rPr>
          <w:rFonts w:ascii="Times New Roman" w:hAnsi="Times New Roman" w:cs="Times New Roman"/>
          <w:u w:val="single"/>
        </w:rPr>
        <w:t>70</w:t>
      </w: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/>
      </w:pP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Булзинского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Булзинского сельского поселения на 20</w:t>
      </w:r>
      <w:r w:rsidR="007D3CAB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3</w:t>
      </w:r>
      <w:r w:rsidR="00CE69E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15A49">
        <w:rPr>
          <w:rFonts w:ascii="Times New Roman" w:hAnsi="Times New Roman" w:cs="Times New Roman"/>
          <w:sz w:val="24"/>
          <w:szCs w:val="24"/>
        </w:rPr>
        <w:t>4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115A49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6F763E" w:rsidRP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pStyle w:val="a3"/>
        <w:shd w:val="clear" w:color="auto" w:fill="auto"/>
        <w:spacing w:before="0" w:after="296" w:line="326" w:lineRule="exact"/>
        <w:ind w:left="80" w:right="260"/>
      </w:pPr>
      <w:r>
        <w:t>Титов А. Р.   -  Глава Булзинского сельского поселения</w:t>
      </w:r>
    </w:p>
    <w:p w:rsidR="006F763E" w:rsidRDefault="006F763E" w:rsidP="006F763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6F763E" w:rsidRDefault="006F763E" w:rsidP="006F763E">
      <w:pPr>
        <w:pStyle w:val="a3"/>
        <w:shd w:val="clear" w:color="auto" w:fill="auto"/>
        <w:spacing w:before="0" w:after="300" w:line="331" w:lineRule="exact"/>
        <w:ind w:left="80" w:right="260"/>
      </w:pPr>
      <w:r>
        <w:t>Гагара Т.И. - председатель Совета депутатов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 xml:space="preserve">Глазырина И. А.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Булзинского сельского поселения                                                              Т.И. Гагара</w:t>
      </w:r>
    </w:p>
    <w:p w:rsidR="006F763E" w:rsidRDefault="006F763E" w:rsidP="006F7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81FA5"/>
    <w:rsid w:val="0008787D"/>
    <w:rsid w:val="000D04B2"/>
    <w:rsid w:val="000F0EA7"/>
    <w:rsid w:val="00115A49"/>
    <w:rsid w:val="00127D06"/>
    <w:rsid w:val="00161521"/>
    <w:rsid w:val="0018335B"/>
    <w:rsid w:val="00247569"/>
    <w:rsid w:val="002B3260"/>
    <w:rsid w:val="00416055"/>
    <w:rsid w:val="00427A6F"/>
    <w:rsid w:val="004F1EA4"/>
    <w:rsid w:val="004F4927"/>
    <w:rsid w:val="005A5F3F"/>
    <w:rsid w:val="006273CB"/>
    <w:rsid w:val="00656B1D"/>
    <w:rsid w:val="006575F8"/>
    <w:rsid w:val="006F763E"/>
    <w:rsid w:val="007D3CAB"/>
    <w:rsid w:val="00807294"/>
    <w:rsid w:val="0088738F"/>
    <w:rsid w:val="008E274B"/>
    <w:rsid w:val="00941D25"/>
    <w:rsid w:val="00A56DEF"/>
    <w:rsid w:val="00AB6848"/>
    <w:rsid w:val="00B9555B"/>
    <w:rsid w:val="00BD1BF0"/>
    <w:rsid w:val="00C279FF"/>
    <w:rsid w:val="00CE69E4"/>
    <w:rsid w:val="00CF44FE"/>
    <w:rsid w:val="00D6056E"/>
    <w:rsid w:val="00E16317"/>
    <w:rsid w:val="00E44D29"/>
    <w:rsid w:val="00E5707C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A4BF-91F6-4798-84AF-A9ED5ECF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36</cp:revision>
  <dcterms:created xsi:type="dcterms:W3CDTF">2014-12-16T05:14:00Z</dcterms:created>
  <dcterms:modified xsi:type="dcterms:W3CDTF">2022-11-14T10:43:00Z</dcterms:modified>
</cp:coreProperties>
</file>